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E7" w:rsidRDefault="00254C23">
      <w:r>
        <w:t>Study guide for Geography Unit Test</w:t>
      </w:r>
      <w:r w:rsidR="00F65AC3">
        <w:t xml:space="preserve"> 2015</w:t>
      </w:r>
      <w:bookmarkStart w:id="0" w:name="_GoBack"/>
      <w:bookmarkEnd w:id="0"/>
    </w:p>
    <w:p w:rsidR="00254C23" w:rsidRDefault="00254C23">
      <w:r>
        <w:t>Deforestation:</w:t>
      </w:r>
    </w:p>
    <w:p w:rsidR="00254C23" w:rsidRDefault="00254C23" w:rsidP="00254C23">
      <w:pPr>
        <w:pStyle w:val="ListParagraph"/>
        <w:numPr>
          <w:ilvl w:val="0"/>
          <w:numId w:val="1"/>
        </w:numPr>
      </w:pPr>
      <w:r>
        <w:t>Where does it take place?</w:t>
      </w:r>
    </w:p>
    <w:p w:rsidR="00254C23" w:rsidRDefault="00254C23" w:rsidP="00254C23">
      <w:pPr>
        <w:pStyle w:val="ListParagraph"/>
        <w:numPr>
          <w:ilvl w:val="0"/>
          <w:numId w:val="1"/>
        </w:numPr>
      </w:pPr>
      <w:r>
        <w:t>What are at least 2 causes of deforestation</w:t>
      </w:r>
    </w:p>
    <w:p w:rsidR="00254C23" w:rsidRDefault="00254C23" w:rsidP="00254C23">
      <w:pPr>
        <w:pStyle w:val="ListParagraph"/>
        <w:numPr>
          <w:ilvl w:val="0"/>
          <w:numId w:val="1"/>
        </w:numPr>
      </w:pPr>
      <w:r>
        <w:t>What are at least 2 effects of deforestation</w:t>
      </w:r>
    </w:p>
    <w:p w:rsidR="00254C23" w:rsidRDefault="00254C23" w:rsidP="00254C23">
      <w:r>
        <w:t>Air Pollution:</w:t>
      </w:r>
    </w:p>
    <w:p w:rsidR="00254C23" w:rsidRDefault="00254C23" w:rsidP="00254C23">
      <w:pPr>
        <w:pStyle w:val="ListParagraph"/>
        <w:numPr>
          <w:ilvl w:val="0"/>
          <w:numId w:val="1"/>
        </w:numPr>
      </w:pPr>
      <w:r>
        <w:t>Where does it take place?</w:t>
      </w:r>
    </w:p>
    <w:p w:rsidR="00254C23" w:rsidRDefault="00254C23" w:rsidP="00254C23">
      <w:pPr>
        <w:pStyle w:val="ListParagraph"/>
        <w:numPr>
          <w:ilvl w:val="0"/>
          <w:numId w:val="1"/>
        </w:numPr>
      </w:pPr>
      <w:r>
        <w:t>What are at least 2 causes of Air Pollution?</w:t>
      </w:r>
    </w:p>
    <w:p w:rsidR="00254C23" w:rsidRDefault="00254C23" w:rsidP="00254C23">
      <w:pPr>
        <w:pStyle w:val="ListParagraph"/>
        <w:numPr>
          <w:ilvl w:val="0"/>
          <w:numId w:val="1"/>
        </w:numPr>
      </w:pPr>
      <w:r>
        <w:t>What is an effect of Air Pollution?</w:t>
      </w:r>
    </w:p>
    <w:p w:rsidR="00254C23" w:rsidRDefault="00254C23" w:rsidP="00254C23">
      <w:r>
        <w:t>Oil Pollution:</w:t>
      </w:r>
    </w:p>
    <w:p w:rsidR="00254C23" w:rsidRDefault="00254C23" w:rsidP="00254C23">
      <w:pPr>
        <w:pStyle w:val="ListParagraph"/>
        <w:numPr>
          <w:ilvl w:val="0"/>
          <w:numId w:val="1"/>
        </w:numPr>
      </w:pPr>
      <w:r>
        <w:t>Where does it take place?</w:t>
      </w:r>
    </w:p>
    <w:p w:rsidR="00254C23" w:rsidRDefault="00254C23" w:rsidP="00254C23">
      <w:pPr>
        <w:pStyle w:val="ListParagraph"/>
        <w:numPr>
          <w:ilvl w:val="0"/>
          <w:numId w:val="1"/>
        </w:numPr>
      </w:pPr>
      <w:r>
        <w:t>What is a cause of Oil Pollution?</w:t>
      </w:r>
    </w:p>
    <w:p w:rsidR="00254C23" w:rsidRDefault="00254C23" w:rsidP="00254C23">
      <w:pPr>
        <w:pStyle w:val="ListParagraph"/>
        <w:numPr>
          <w:ilvl w:val="0"/>
          <w:numId w:val="1"/>
        </w:numPr>
      </w:pPr>
      <w:r>
        <w:t>What is an effect of Oil Pollution?</w:t>
      </w:r>
    </w:p>
    <w:p w:rsidR="00254C23" w:rsidRDefault="00254C23" w:rsidP="00254C23">
      <w:r>
        <w:t>Brazil is the largest country in Brazil</w:t>
      </w:r>
    </w:p>
    <w:p w:rsidR="00254C23" w:rsidRDefault="00254C23" w:rsidP="00254C23">
      <w:r>
        <w:t>Spain has had the most impact on Latin America</w:t>
      </w:r>
    </w:p>
    <w:p w:rsidR="00254C23" w:rsidRDefault="00254C23" w:rsidP="00254C23">
      <w:r>
        <w:t>Mexico is the northernmost country in Latin America</w:t>
      </w:r>
    </w:p>
    <w:p w:rsidR="00254C23" w:rsidRDefault="00254C23" w:rsidP="00254C23">
      <w:r>
        <w:t>Cuba is an island that is located 90 miles from Florida</w:t>
      </w:r>
    </w:p>
    <w:p w:rsidR="00254C23" w:rsidRDefault="00254C23" w:rsidP="00254C23">
      <w:r>
        <w:t>Bolivia is a landlocked country in South America.</w:t>
      </w:r>
    </w:p>
    <w:p w:rsidR="00254C23" w:rsidRDefault="00254C23" w:rsidP="00254C23">
      <w:r>
        <w:t>Lain America refers to South America, Central America, and the Caribbean</w:t>
      </w:r>
    </w:p>
    <w:p w:rsidR="00254C23" w:rsidRDefault="00254C23" w:rsidP="00254C23">
      <w:r>
        <w:t>Latin America is called that because the main languages spoken there come from Latin</w:t>
      </w:r>
    </w:p>
    <w:p w:rsidR="00254C23" w:rsidRDefault="0054576C" w:rsidP="00254C23">
      <w:r>
        <w:t>The slave trade brought a large influence on the culture of some areas of Latin America</w:t>
      </w:r>
    </w:p>
    <w:p w:rsidR="0054576C" w:rsidRDefault="0054576C" w:rsidP="00254C23">
      <w:r>
        <w:t>Cultural blending occurred because men and women of different ethnic groups intermarried</w:t>
      </w:r>
    </w:p>
    <w:p w:rsidR="0054576C" w:rsidRDefault="0054576C" w:rsidP="00254C23">
      <w:r>
        <w:t xml:space="preserve">Indigenous people living in the Amazon Rainforest bartering for goods, Creole, or combination languages, </w:t>
      </w:r>
      <w:proofErr w:type="gramStart"/>
      <w:r>
        <w:t>are</w:t>
      </w:r>
      <w:proofErr w:type="gramEnd"/>
      <w:r>
        <w:t xml:space="preserve"> found in many Latin American countries, and the fact that many Latin Americans are Mestizo’s show cultural blending in Latin America</w:t>
      </w:r>
    </w:p>
    <w:p w:rsidR="0054576C" w:rsidRDefault="0054576C" w:rsidP="00254C23">
      <w:r>
        <w:t>Standard of Living is the economic level achieved by a person, family, or country.</w:t>
      </w:r>
    </w:p>
    <w:p w:rsidR="00390925" w:rsidRDefault="00390925" w:rsidP="00254C23">
      <w:r>
        <w:t>Be able to discuss the differences and similarities between Brazil and Cuba</w:t>
      </w:r>
    </w:p>
    <w:p w:rsidR="00390925" w:rsidRDefault="00390925" w:rsidP="00254C23">
      <w:r>
        <w:t xml:space="preserve">Be able to discuss the similarities and differences </w:t>
      </w:r>
      <w:proofErr w:type="gramStart"/>
      <w:r>
        <w:t>between  Mexico</w:t>
      </w:r>
      <w:proofErr w:type="gramEnd"/>
      <w:r>
        <w:t xml:space="preserve"> and Venezuela</w:t>
      </w:r>
    </w:p>
    <w:sectPr w:rsidR="00390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46E6F"/>
    <w:multiLevelType w:val="hybridMultilevel"/>
    <w:tmpl w:val="FA02BF76"/>
    <w:lvl w:ilvl="0" w:tplc="7096A8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23"/>
    <w:rsid w:val="000347E7"/>
    <w:rsid w:val="00254C23"/>
    <w:rsid w:val="00390925"/>
    <w:rsid w:val="0054576C"/>
    <w:rsid w:val="00F02397"/>
    <w:rsid w:val="00F6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2015-01-23T14:39:00Z</dcterms:created>
  <dcterms:modified xsi:type="dcterms:W3CDTF">2015-01-23T14:39:00Z</dcterms:modified>
</cp:coreProperties>
</file>